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E0C8" w14:textId="6A772BD1" w:rsidR="00C97E15" w:rsidRPr="00642BE5" w:rsidRDefault="009C5A57">
      <w:pPr>
        <w:pStyle w:val="Corpotesto"/>
        <w:rPr>
          <w:b/>
          <w:bCs/>
        </w:rPr>
      </w:pPr>
      <w:r w:rsidRPr="00642BE5">
        <w:rPr>
          <w:b/>
          <w:bCs/>
        </w:rPr>
        <w:t>All. 0</w:t>
      </w:r>
      <w:r w:rsidR="00612D13" w:rsidRPr="00642BE5">
        <w:rPr>
          <w:b/>
          <w:bCs/>
        </w:rPr>
        <w:t>8</w:t>
      </w:r>
      <w:r w:rsidRPr="00642BE5">
        <w:rPr>
          <w:b/>
          <w:bCs/>
        </w:rPr>
        <w:t xml:space="preserve"> – Autodichiarazione assenza conflitto di interessi</w:t>
      </w:r>
    </w:p>
    <w:p w14:paraId="4E32E800" w14:textId="3A7A50BD" w:rsidR="00485BE2" w:rsidRDefault="00485BE2" w:rsidP="00485BE2">
      <w:pPr>
        <w:spacing w:line="276" w:lineRule="auto"/>
        <w:ind w:right="-8"/>
        <w:rPr>
          <w:b/>
          <w:i/>
          <w:iCs/>
        </w:rPr>
      </w:pPr>
    </w:p>
    <w:p w14:paraId="738785C9" w14:textId="77777777" w:rsidR="00485BE2" w:rsidRPr="009C5A57" w:rsidRDefault="00485BE2">
      <w:pPr>
        <w:pStyle w:val="Corpotesto"/>
        <w:rPr>
          <w:b/>
          <w:bCs/>
          <w:sz w:val="20"/>
        </w:rPr>
      </w:pPr>
    </w:p>
    <w:p w14:paraId="60C77464" w14:textId="77777777" w:rsidR="00C97E15" w:rsidRDefault="00C97E15">
      <w:pPr>
        <w:pStyle w:val="Corpotesto"/>
        <w:rPr>
          <w:sz w:val="20"/>
        </w:rPr>
      </w:pPr>
    </w:p>
    <w:p w14:paraId="5EC8FC43" w14:textId="77777777" w:rsidR="00C97E15" w:rsidRDefault="00C97E15">
      <w:pPr>
        <w:pStyle w:val="Corpotesto"/>
        <w:spacing w:before="2"/>
        <w:rPr>
          <w:sz w:val="19"/>
        </w:rPr>
      </w:pPr>
    </w:p>
    <w:p w14:paraId="2F1B4C93" w14:textId="412653AF" w:rsidR="00952C9A" w:rsidRDefault="00952C9A" w:rsidP="00952C9A">
      <w:pPr>
        <w:spacing w:before="137" w:line="360" w:lineRule="auto"/>
        <w:ind w:left="1084" w:right="1097"/>
        <w:jc w:val="center"/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DEGLI</w:t>
      </w:r>
      <w:r w:rsidR="009C5A57">
        <w:rPr>
          <w:b/>
          <w:sz w:val="24"/>
        </w:rPr>
        <w:t xml:space="preserve"> </w:t>
      </w:r>
      <w:r>
        <w:rPr>
          <w:b/>
          <w:sz w:val="24"/>
        </w:rPr>
        <w:t xml:space="preserve">OPERATORI ECONOMICI </w:t>
      </w:r>
    </w:p>
    <w:p w14:paraId="7B876722" w14:textId="77777777" w:rsidR="00C97E15" w:rsidRDefault="00C97E15">
      <w:pPr>
        <w:pStyle w:val="Corpotesto"/>
        <w:spacing w:before="7"/>
        <w:rPr>
          <w:b/>
          <w:sz w:val="35"/>
        </w:rPr>
      </w:pPr>
    </w:p>
    <w:p w14:paraId="7B3EFCEF" w14:textId="77777777" w:rsidR="00602F2F" w:rsidRDefault="00EB0CE8" w:rsidP="00602F2F">
      <w:pPr>
        <w:spacing w:line="360" w:lineRule="exact"/>
        <w:ind w:right="-1"/>
        <w:jc w:val="center"/>
        <w:rPr>
          <w:sz w:val="20"/>
        </w:rPr>
      </w:pPr>
      <w:r>
        <w:rPr>
          <w:sz w:val="20"/>
        </w:rPr>
        <w:t xml:space="preserve">TITOLO PROCEDURA: </w:t>
      </w:r>
    </w:p>
    <w:p w14:paraId="6F526C79" w14:textId="323FFF39" w:rsidR="00D10B42" w:rsidRDefault="003D05E8" w:rsidP="00CF4174">
      <w:pPr>
        <w:tabs>
          <w:tab w:val="left" w:pos="5357"/>
          <w:tab w:val="left" w:pos="7801"/>
        </w:tabs>
        <w:ind w:left="318"/>
        <w:jc w:val="center"/>
        <w:rPr>
          <w:sz w:val="20"/>
        </w:rPr>
      </w:pPr>
      <w:r>
        <w:rPr>
          <w:b/>
          <w:bCs/>
          <w:i/>
          <w:iCs/>
          <w:sz w:val="24"/>
          <w:szCs w:val="24"/>
        </w:rPr>
        <w:t>L</w:t>
      </w:r>
      <w:r w:rsidRPr="00210435">
        <w:rPr>
          <w:b/>
          <w:bCs/>
          <w:i/>
          <w:iCs/>
          <w:sz w:val="24"/>
          <w:szCs w:val="24"/>
        </w:rPr>
        <w:t xml:space="preserve">avori per la realizzazione di un parcheggio in una porzione dell’area ex caserma </w:t>
      </w:r>
      <w:r>
        <w:rPr>
          <w:b/>
          <w:bCs/>
          <w:i/>
          <w:iCs/>
          <w:sz w:val="24"/>
          <w:szCs w:val="24"/>
        </w:rPr>
        <w:t>P</w:t>
      </w:r>
      <w:r w:rsidRPr="00210435">
        <w:rPr>
          <w:b/>
          <w:bCs/>
          <w:i/>
          <w:iCs/>
          <w:sz w:val="24"/>
          <w:szCs w:val="24"/>
        </w:rPr>
        <w:t xml:space="preserve">randina all’interno del progetto di riorganizzazione della sosta dell’ex caserma </w:t>
      </w:r>
      <w:r>
        <w:rPr>
          <w:b/>
          <w:bCs/>
          <w:i/>
          <w:iCs/>
          <w:sz w:val="24"/>
          <w:szCs w:val="24"/>
        </w:rPr>
        <w:t>P</w:t>
      </w:r>
      <w:r w:rsidRPr="00210435">
        <w:rPr>
          <w:b/>
          <w:bCs/>
          <w:i/>
          <w:iCs/>
          <w:sz w:val="24"/>
          <w:szCs w:val="24"/>
        </w:rPr>
        <w:t>randina</w:t>
      </w:r>
    </w:p>
    <w:p w14:paraId="2E0A328A" w14:textId="77777777" w:rsidR="00EB0CE8" w:rsidRDefault="00EB0CE8" w:rsidP="00C1319F">
      <w:pPr>
        <w:tabs>
          <w:tab w:val="left" w:pos="5357"/>
          <w:tab w:val="left" w:pos="7801"/>
        </w:tabs>
        <w:ind w:left="318"/>
        <w:rPr>
          <w:sz w:val="20"/>
        </w:rPr>
      </w:pPr>
    </w:p>
    <w:p w14:paraId="481849EE" w14:textId="2B638BD7" w:rsidR="00D10B42" w:rsidRDefault="00D10B42" w:rsidP="00D10B42">
      <w:pPr>
        <w:tabs>
          <w:tab w:val="left" w:pos="2552"/>
          <w:tab w:val="left" w:pos="7801"/>
        </w:tabs>
        <w:ind w:left="318"/>
        <w:rPr>
          <w:sz w:val="20"/>
        </w:rPr>
      </w:pPr>
      <w:r>
        <w:rPr>
          <w:sz w:val="20"/>
        </w:rPr>
        <w:t xml:space="preserve">Nr </w:t>
      </w:r>
      <w:r w:rsidR="001E45EC">
        <w:rPr>
          <w:sz w:val="20"/>
        </w:rPr>
        <w:t xml:space="preserve"> </w:t>
      </w:r>
      <w:r>
        <w:rPr>
          <w:sz w:val="20"/>
        </w:rPr>
        <w:t xml:space="preserve"> PROCEDURA (net4market)________________</w:t>
      </w:r>
      <w:r>
        <w:rPr>
          <w:spacing w:val="-4"/>
          <w:sz w:val="20"/>
        </w:rPr>
        <w:t xml:space="preserve"> </w:t>
      </w:r>
    </w:p>
    <w:p w14:paraId="66D8FF8F" w14:textId="77777777" w:rsidR="00D10B42" w:rsidRDefault="00D10B42" w:rsidP="00D10B42">
      <w:pPr>
        <w:pStyle w:val="Corpotesto"/>
        <w:spacing w:before="3"/>
        <w:rPr>
          <w:sz w:val="20"/>
        </w:rPr>
      </w:pPr>
    </w:p>
    <w:p w14:paraId="52ED7FDD" w14:textId="77777777" w:rsidR="00C97E15" w:rsidRDefault="00952C9A">
      <w:pPr>
        <w:pStyle w:val="Corpotesto"/>
        <w:tabs>
          <w:tab w:val="left" w:pos="5753"/>
          <w:tab w:val="left" w:pos="8444"/>
          <w:tab w:val="left" w:pos="9685"/>
        </w:tabs>
        <w:spacing w:before="91"/>
        <w:ind w:left="112"/>
      </w:pPr>
      <w:r>
        <w:t>La/Il sottoscritta/o</w:t>
      </w:r>
      <w:r>
        <w:rPr>
          <w:u w:val="single"/>
        </w:rPr>
        <w:tab/>
      </w:r>
      <w:r>
        <w:t>nata/o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7C4F2BD4" w14:textId="77777777" w:rsidR="00C97E15" w:rsidRDefault="00C97E15">
      <w:pPr>
        <w:sectPr w:rsidR="00C97E15" w:rsidSect="00532B97">
          <w:headerReference w:type="default" r:id="rId10"/>
          <w:type w:val="continuous"/>
          <w:pgSz w:w="11900" w:h="16840"/>
          <w:pgMar w:top="1320" w:right="1000" w:bottom="280" w:left="1020" w:header="0" w:footer="720" w:gutter="0"/>
          <w:pgNumType w:start="1"/>
          <w:cols w:space="720"/>
        </w:sectPr>
      </w:pPr>
    </w:p>
    <w:p w14:paraId="04516F76" w14:textId="77777777" w:rsidR="00C97E15" w:rsidRDefault="00952C9A">
      <w:pPr>
        <w:pStyle w:val="Corpotesto"/>
        <w:tabs>
          <w:tab w:val="left" w:pos="468"/>
          <w:tab w:val="left" w:pos="2668"/>
        </w:tabs>
        <w:spacing w:before="126"/>
        <w:ind w:left="112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2DB6B1" w14:textId="77777777" w:rsidR="00C97E15" w:rsidRDefault="00952C9A">
      <w:pPr>
        <w:pStyle w:val="Corpotesto"/>
        <w:tabs>
          <w:tab w:val="left" w:pos="735"/>
          <w:tab w:val="left" w:pos="5575"/>
        </w:tabs>
        <w:spacing w:before="126"/>
        <w:ind w:left="112"/>
      </w:pPr>
      <w:r>
        <w:br w:type="column"/>
      </w:r>
      <w:r>
        <w:t>C.F.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68050" w14:textId="77777777" w:rsidR="00C97E15" w:rsidRDefault="00952C9A">
      <w:pPr>
        <w:pStyle w:val="Corpotesto"/>
        <w:tabs>
          <w:tab w:val="left" w:pos="1150"/>
        </w:tabs>
        <w:spacing w:before="126"/>
        <w:ind w:left="112"/>
      </w:pPr>
      <w:r>
        <w:br w:type="column"/>
      </w:r>
      <w:r>
        <w:t>residente</w:t>
      </w:r>
      <w:r>
        <w:tab/>
        <w:t>a</w:t>
      </w:r>
    </w:p>
    <w:p w14:paraId="19355901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2709" w:space="91"/>
            <w:col w:w="5616" w:space="90"/>
            <w:col w:w="1374"/>
          </w:cols>
        </w:sectPr>
      </w:pPr>
    </w:p>
    <w:p w14:paraId="2EA429F8" w14:textId="77777777" w:rsidR="00C97E15" w:rsidRDefault="00952C9A">
      <w:pPr>
        <w:pStyle w:val="Corpotesto"/>
        <w:tabs>
          <w:tab w:val="left" w:pos="1872"/>
          <w:tab w:val="left" w:pos="3328"/>
          <w:tab w:val="left" w:pos="9755"/>
        </w:tabs>
        <w:spacing w:before="127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e-mail/PEC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AE82E" w14:textId="77777777" w:rsidR="00C97E15" w:rsidRDefault="00952C9A">
      <w:pPr>
        <w:pStyle w:val="Corpotesto"/>
        <w:tabs>
          <w:tab w:val="left" w:pos="3053"/>
          <w:tab w:val="left" w:pos="6926"/>
        </w:tabs>
        <w:spacing w:before="126"/>
        <w:ind w:left="112"/>
      </w:pPr>
      <w:r>
        <w:t>tel.</w:t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qualità</w:t>
      </w:r>
      <w:r>
        <w:rPr>
          <w:spacing w:val="-16"/>
        </w:rPr>
        <w:t xml:space="preserve"> </w:t>
      </w:r>
      <w:r>
        <w:rPr>
          <w:spacing w:val="-1"/>
        </w:rPr>
        <w:t>di:</w:t>
      </w:r>
    </w:p>
    <w:p w14:paraId="50DA2BCA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24"/>
        <w:ind w:hanging="361"/>
      </w:pPr>
      <w:r>
        <w:t>legale</w:t>
      </w:r>
      <w:r>
        <w:rPr>
          <w:spacing w:val="-7"/>
        </w:rPr>
        <w:t xml:space="preserve"> </w:t>
      </w:r>
      <w:r>
        <w:t>rappresentante</w:t>
      </w:r>
    </w:p>
    <w:p w14:paraId="5CCEC09E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9"/>
        <w:ind w:hanging="361"/>
      </w:pPr>
      <w:r>
        <w:t>titolare</w:t>
      </w:r>
    </w:p>
    <w:p w14:paraId="02C05E3F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5"/>
        <w:ind w:hanging="361"/>
      </w:pPr>
      <w:r>
        <w:t>procuratore</w:t>
      </w:r>
    </w:p>
    <w:p w14:paraId="28EC3921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5670"/>
        </w:tabs>
        <w:spacing w:before="39"/>
        <w:ind w:hanging="361"/>
      </w:pPr>
      <w:r>
        <w:t>(</w:t>
      </w:r>
      <w:r>
        <w:rPr>
          <w:i/>
        </w:rPr>
        <w:t>altro</w:t>
      </w:r>
      <w:r>
        <w:rPr>
          <w:i/>
          <w:spacing w:val="-6"/>
        </w:rPr>
        <w:t xml:space="preserve"> </w:t>
      </w:r>
      <w:r>
        <w:rPr>
          <w:i/>
        </w:rPr>
        <w:t>specificare</w:t>
      </w:r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88135" w14:textId="77777777" w:rsidR="00C97E15" w:rsidRDefault="00952C9A">
      <w:pPr>
        <w:pStyle w:val="Corpotesto"/>
        <w:tabs>
          <w:tab w:val="left" w:pos="9679"/>
        </w:tabs>
        <w:spacing w:before="119"/>
        <w:ind w:left="112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8D0C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706CC113" w14:textId="77777777" w:rsidR="00C97E15" w:rsidRDefault="00952C9A">
      <w:pPr>
        <w:pStyle w:val="Corpotesto"/>
        <w:tabs>
          <w:tab w:val="left" w:pos="4971"/>
        </w:tabs>
        <w:spacing w:before="126"/>
        <w:ind w:left="112"/>
      </w:pPr>
      <w:r>
        <w:t>con</w:t>
      </w:r>
      <w:r>
        <w:rPr>
          <w:spacing w:val="41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 xml:space="preserve">a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37ED31" w14:textId="77777777" w:rsidR="00C97E15" w:rsidRDefault="00952C9A">
      <w:pPr>
        <w:pStyle w:val="Corpotesto"/>
        <w:tabs>
          <w:tab w:val="left" w:pos="1506"/>
          <w:tab w:val="left" w:pos="3381"/>
        </w:tabs>
        <w:spacing w:before="126"/>
        <w:ind w:left="109"/>
      </w:pPr>
      <w:r>
        <w:br w:type="column"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t xml:space="preserve">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932ADE" w14:textId="77777777" w:rsidR="00C97E15" w:rsidRDefault="00952C9A">
      <w:pPr>
        <w:pStyle w:val="Corpotesto"/>
        <w:spacing w:before="126"/>
        <w:ind w:left="110"/>
      </w:pPr>
      <w:r>
        <w:br w:type="column"/>
      </w:r>
      <w:r>
        <w:t>in</w:t>
      </w:r>
      <w:r>
        <w:rPr>
          <w:spacing w:val="84"/>
        </w:rPr>
        <w:t xml:space="preserve"> </w:t>
      </w:r>
      <w:r>
        <w:t>via/piazza</w:t>
      </w:r>
    </w:p>
    <w:p w14:paraId="43E07E16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4972" w:space="40"/>
            <w:col w:w="3382" w:space="39"/>
            <w:col w:w="1447"/>
          </w:cols>
        </w:sectPr>
      </w:pPr>
    </w:p>
    <w:p w14:paraId="1651DA00" w14:textId="119FD736" w:rsidR="00C97E15" w:rsidRDefault="00952C9A">
      <w:pPr>
        <w:pStyle w:val="Corpotesto"/>
        <w:tabs>
          <w:tab w:val="left" w:pos="3928"/>
          <w:tab w:val="left" w:pos="9694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. indirizzo</w:t>
      </w:r>
      <w:r>
        <w:rPr>
          <w:spacing w:val="-12"/>
        </w:rPr>
        <w:t xml:space="preserve"> </w:t>
      </w:r>
      <w:r>
        <w:t>e-mail/PEC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24FAD4" w14:textId="77777777" w:rsidR="00C97E15" w:rsidRDefault="00952C9A">
      <w:pPr>
        <w:pStyle w:val="Corpotesto"/>
        <w:tabs>
          <w:tab w:val="left" w:pos="4798"/>
          <w:tab w:val="left" w:pos="9737"/>
        </w:tabs>
        <w:spacing w:before="127"/>
        <w:ind w:left="112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F15CC8" w14:textId="76683535" w:rsidR="00C97E15" w:rsidRDefault="00952C9A" w:rsidP="00952C9A">
      <w:pPr>
        <w:pStyle w:val="Corpotesto"/>
        <w:spacing w:before="126" w:line="360" w:lineRule="auto"/>
        <w:ind w:left="112" w:right="117"/>
        <w:jc w:val="both"/>
      </w:pPr>
      <w:r w:rsidRPr="00952C9A">
        <w:t xml:space="preserve">partecipante alla procedura di selezione di APS Holding </w:t>
      </w:r>
      <w:r>
        <w:t>S.p.A. vista</w:t>
      </w:r>
      <w:r w:rsidRPr="00952C9A">
        <w:t xml:space="preserve"> </w:t>
      </w:r>
      <w:r>
        <w:t>la normativa</w:t>
      </w:r>
      <w:r w:rsidRPr="00952C9A">
        <w:t xml:space="preserve"> </w:t>
      </w:r>
      <w:r>
        <w:t>relativa</w:t>
      </w:r>
      <w:r w:rsidRPr="00952C9A">
        <w:t xml:space="preserve"> </w:t>
      </w:r>
      <w:r>
        <w:t>alle</w:t>
      </w:r>
      <w:r w:rsidRPr="00952C9A">
        <w:t xml:space="preserve"> </w:t>
      </w:r>
      <w:r>
        <w:t>situazioni,</w:t>
      </w:r>
      <w:r w:rsidRPr="00952C9A">
        <w:t xml:space="preserve"> </w:t>
      </w:r>
      <w:r>
        <w:t>anche</w:t>
      </w:r>
      <w:r w:rsidRPr="00952C9A">
        <w:t xml:space="preserve"> </w:t>
      </w:r>
      <w:r>
        <w:t>potenziali,</w:t>
      </w:r>
      <w:r w:rsidRPr="00952C9A">
        <w:t xml:space="preserve"> </w:t>
      </w:r>
      <w:r>
        <w:t>di</w:t>
      </w:r>
      <w:r w:rsidRPr="00952C9A">
        <w:t xml:space="preserve"> </w:t>
      </w:r>
      <w:r>
        <w:t>conflitto</w:t>
      </w:r>
      <w:r w:rsidRPr="00952C9A">
        <w:t xml:space="preserve"> </w:t>
      </w:r>
      <w:r>
        <w:t>di</w:t>
      </w:r>
      <w:r w:rsidRPr="00952C9A">
        <w:t xml:space="preserve"> </w:t>
      </w:r>
      <w:r>
        <w:t>interessi,</w:t>
      </w:r>
      <w:r w:rsidRPr="00952C9A">
        <w:t xml:space="preserve"> </w:t>
      </w:r>
      <w:r>
        <w:t>ai</w:t>
      </w:r>
      <w:r w:rsidRPr="00952C9A">
        <w:t xml:space="preserve"> </w:t>
      </w:r>
      <w:r>
        <w:t>sensi</w:t>
      </w:r>
      <w:r w:rsidRPr="00952C9A">
        <w:t xml:space="preserve"> </w:t>
      </w:r>
      <w:r>
        <w:t>degli</w:t>
      </w:r>
      <w:r w:rsidRPr="00952C9A">
        <w:t xml:space="preserve"> </w:t>
      </w:r>
      <w:r>
        <w:t>articoli</w:t>
      </w:r>
      <w:r w:rsidRPr="00952C9A">
        <w:t xml:space="preserve"> </w:t>
      </w:r>
      <w:r>
        <w:t>46</w:t>
      </w:r>
      <w:r w:rsidRPr="00952C9A">
        <w:t xml:space="preserve"> </w:t>
      </w:r>
      <w:r>
        <w:t>e</w:t>
      </w:r>
      <w:r w:rsidRPr="00952C9A">
        <w:t xml:space="preserve"> </w:t>
      </w:r>
      <w:r>
        <w:t>47</w:t>
      </w:r>
      <w:r w:rsidRPr="00952C9A">
        <w:t xml:space="preserve"> </w:t>
      </w:r>
      <w:r>
        <w:t>del 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3"/>
        </w:rPr>
        <w:t xml:space="preserve"> </w:t>
      </w:r>
      <w:r>
        <w:rPr>
          <w:spacing w:val="-1"/>
        </w:rPr>
        <w:t>mendaci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forma,</w:t>
      </w:r>
      <w:r>
        <w:rPr>
          <w:spacing w:val="-13"/>
        </w:rPr>
        <w:t xml:space="preserve"> </w:t>
      </w:r>
      <w:r>
        <w:rPr>
          <w:spacing w:val="-1"/>
        </w:rPr>
        <w:t>esibisce,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avvale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atti</w:t>
      </w:r>
      <w:r>
        <w:rPr>
          <w:spacing w:val="-13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più</w:t>
      </w:r>
      <w:r>
        <w:rPr>
          <w:spacing w:val="-14"/>
        </w:rPr>
        <w:t xml:space="preserve"> </w:t>
      </w:r>
      <w:r>
        <w:t>rispondenti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conseguenze</w:t>
      </w:r>
      <w:r>
        <w:rPr>
          <w:spacing w:val="-13"/>
        </w:rPr>
        <w:t xml:space="preserve"> </w:t>
      </w:r>
      <w:r>
        <w:t>amministrative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emanato</w:t>
      </w:r>
    </w:p>
    <w:p w14:paraId="0981234D" w14:textId="77777777" w:rsidR="00C97E15" w:rsidRDefault="00C97E15">
      <w:pPr>
        <w:pStyle w:val="Corpotesto"/>
        <w:spacing w:before="4"/>
        <w:rPr>
          <w:sz w:val="25"/>
        </w:rPr>
      </w:pPr>
    </w:p>
    <w:p w14:paraId="3A33EEC1" w14:textId="77777777" w:rsidR="00C97E15" w:rsidRDefault="00952C9A">
      <w:pPr>
        <w:spacing w:before="1"/>
        <w:ind w:left="1084" w:right="1094"/>
        <w:jc w:val="center"/>
        <w:rPr>
          <w:b/>
        </w:rPr>
      </w:pPr>
      <w:r>
        <w:rPr>
          <w:b/>
        </w:rPr>
        <w:t>DICHIARA</w:t>
      </w:r>
    </w:p>
    <w:p w14:paraId="755B3B46" w14:textId="77777777" w:rsidR="00C97E15" w:rsidRDefault="00C97E15">
      <w:pPr>
        <w:pStyle w:val="Corpotesto"/>
        <w:rPr>
          <w:b/>
          <w:sz w:val="24"/>
        </w:rPr>
      </w:pPr>
    </w:p>
    <w:p w14:paraId="47FDF27A" w14:textId="39D9A703" w:rsidR="00C97E15" w:rsidRDefault="00952C9A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spacing w:before="138" w:line="360" w:lineRule="auto"/>
        <w:ind w:right="123"/>
      </w:pPr>
      <w:r>
        <w:t>che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propria</w:t>
      </w:r>
      <w:r>
        <w:rPr>
          <w:spacing w:val="25"/>
        </w:rPr>
        <w:t xml:space="preserve"> </w:t>
      </w:r>
      <w:r>
        <w:t>partecipazione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gara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determina</w:t>
      </w:r>
      <w:r>
        <w:rPr>
          <w:spacing w:val="26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situazione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interesse</w:t>
      </w:r>
      <w:r>
        <w:rPr>
          <w:spacing w:val="25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risolvibile;</w:t>
      </w:r>
    </w:p>
    <w:p w14:paraId="744C0A82" w14:textId="77777777" w:rsidR="00C97E15" w:rsidRDefault="00C97E15">
      <w:pPr>
        <w:spacing w:line="360" w:lineRule="auto"/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243C156A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before="83" w:line="360" w:lineRule="auto"/>
        <w:ind w:right="125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7"/>
        </w:rPr>
        <w:t xml:space="preserve"> </w:t>
      </w:r>
      <w:r>
        <w:t>all’imparzialità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selezione;</w:t>
      </w:r>
    </w:p>
    <w:p w14:paraId="300E4479" w14:textId="77777777" w:rsidR="00C97E15" w:rsidRDefault="00C97E15">
      <w:pPr>
        <w:pStyle w:val="Corpotesto"/>
        <w:spacing w:before="9"/>
        <w:rPr>
          <w:sz w:val="20"/>
        </w:rPr>
      </w:pPr>
    </w:p>
    <w:p w14:paraId="2E659BF1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line="360" w:lineRule="auto"/>
        <w:ind w:right="126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esecutiva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contratto;</w:t>
      </w:r>
    </w:p>
    <w:p w14:paraId="0B1C390E" w14:textId="77777777" w:rsidR="00C97E15" w:rsidRDefault="00C97E15">
      <w:pPr>
        <w:pStyle w:val="Corpotesto"/>
        <w:spacing w:before="9"/>
        <w:rPr>
          <w:sz w:val="20"/>
        </w:rPr>
      </w:pPr>
    </w:p>
    <w:p w14:paraId="54C59305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line="364" w:lineRule="auto"/>
        <w:ind w:right="124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interesse;</w:t>
      </w:r>
    </w:p>
    <w:p w14:paraId="3AA604DA" w14:textId="77777777" w:rsidR="00C97E15" w:rsidRDefault="00C97E15">
      <w:pPr>
        <w:pStyle w:val="Corpotesto"/>
        <w:spacing w:before="4"/>
        <w:rPr>
          <w:sz w:val="20"/>
        </w:rPr>
      </w:pPr>
    </w:p>
    <w:p w14:paraId="0E14F777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before="1" w:line="360" w:lineRule="auto"/>
        <w:ind w:right="125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rendere,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sostitutiva.</w:t>
      </w:r>
    </w:p>
    <w:p w14:paraId="556642A8" w14:textId="77777777" w:rsidR="00C97E15" w:rsidRDefault="00C97E15">
      <w:pPr>
        <w:pStyle w:val="Corpotesto"/>
        <w:spacing w:before="9"/>
        <w:rPr>
          <w:sz w:val="20"/>
        </w:rPr>
      </w:pPr>
    </w:p>
    <w:p w14:paraId="4F180A3C" w14:textId="77777777" w:rsidR="00C97E15" w:rsidRDefault="00952C9A">
      <w:pPr>
        <w:pStyle w:val="Corpotesto"/>
        <w:spacing w:line="360" w:lineRule="auto"/>
        <w:ind w:left="112" w:right="124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-52"/>
        </w:rPr>
        <w:t xml:space="preserve"> </w:t>
      </w:r>
      <w:r>
        <w:rPr>
          <w:spacing w:val="-1"/>
        </w:rPr>
        <w:t>legislativo</w:t>
      </w:r>
      <w:r>
        <w:rPr>
          <w:spacing w:val="-13"/>
        </w:rPr>
        <w:t xml:space="preserve"> </w:t>
      </w:r>
      <w:r>
        <w:rPr>
          <w:spacing w:val="-1"/>
        </w:rPr>
        <w:t>10</w:t>
      </w:r>
      <w:r>
        <w:rPr>
          <w:spacing w:val="-13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rPr>
          <w:spacing w:val="-1"/>
        </w:rPr>
        <w:t>2018,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rPr>
          <w:spacing w:val="-1"/>
        </w:rPr>
        <w:t>101,</w:t>
      </w:r>
      <w:r>
        <w:rPr>
          <w:spacing w:val="-12"/>
        </w:rPr>
        <w:t xml:space="preserve"> </w:t>
      </w:r>
      <w:r>
        <w:rPr>
          <w:spacing w:val="-1"/>
        </w:rP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2021/241.</w:t>
      </w:r>
    </w:p>
    <w:p w14:paraId="684D8C84" w14:textId="77777777" w:rsidR="00C97E15" w:rsidRDefault="00C97E15">
      <w:pPr>
        <w:pStyle w:val="Corpotesto"/>
        <w:rPr>
          <w:sz w:val="24"/>
        </w:rPr>
      </w:pPr>
    </w:p>
    <w:p w14:paraId="0214934D" w14:textId="77777777" w:rsidR="00C97E15" w:rsidRDefault="00C97E15">
      <w:pPr>
        <w:pStyle w:val="Corpotesto"/>
        <w:rPr>
          <w:sz w:val="24"/>
        </w:rPr>
      </w:pPr>
    </w:p>
    <w:p w14:paraId="6A63A14D" w14:textId="77777777" w:rsidR="00C97E15" w:rsidRDefault="00C97E15">
      <w:pPr>
        <w:pStyle w:val="Corpotesto"/>
        <w:rPr>
          <w:sz w:val="24"/>
        </w:rPr>
      </w:pPr>
    </w:p>
    <w:p w14:paraId="425D38BD" w14:textId="77777777" w:rsidR="00C97E15" w:rsidRDefault="00C97E15">
      <w:pPr>
        <w:pStyle w:val="Corpotesto"/>
        <w:rPr>
          <w:sz w:val="24"/>
        </w:rPr>
      </w:pPr>
    </w:p>
    <w:p w14:paraId="0D56894C" w14:textId="77777777" w:rsidR="00C97E15" w:rsidRDefault="00C97E15">
      <w:pPr>
        <w:pStyle w:val="Corpotesto"/>
        <w:rPr>
          <w:sz w:val="24"/>
        </w:rPr>
      </w:pPr>
    </w:p>
    <w:p w14:paraId="4BDDEBE5" w14:textId="77777777" w:rsidR="00C97E15" w:rsidRDefault="00C97E15">
      <w:pPr>
        <w:pStyle w:val="Corpotesto"/>
        <w:rPr>
          <w:sz w:val="24"/>
        </w:rPr>
      </w:pPr>
    </w:p>
    <w:p w14:paraId="1BAF8E61" w14:textId="77777777" w:rsidR="00C97E15" w:rsidRDefault="00C97E15">
      <w:pPr>
        <w:pStyle w:val="Corpotesto"/>
        <w:rPr>
          <w:sz w:val="24"/>
        </w:rPr>
      </w:pPr>
    </w:p>
    <w:p w14:paraId="38F5DF14" w14:textId="77777777" w:rsidR="00C97E15" w:rsidRDefault="00C97E15">
      <w:pPr>
        <w:pStyle w:val="Corpotesto"/>
        <w:rPr>
          <w:sz w:val="24"/>
        </w:rPr>
      </w:pPr>
    </w:p>
    <w:p w14:paraId="4B7BD2D0" w14:textId="77777777" w:rsidR="00C97E15" w:rsidRDefault="00C97E15">
      <w:pPr>
        <w:pStyle w:val="Corpotesto"/>
        <w:rPr>
          <w:sz w:val="24"/>
        </w:rPr>
      </w:pPr>
    </w:p>
    <w:p w14:paraId="68535984" w14:textId="77777777" w:rsidR="00C97E15" w:rsidRDefault="00C97E15">
      <w:pPr>
        <w:pStyle w:val="Corpotesto"/>
        <w:rPr>
          <w:sz w:val="24"/>
        </w:rPr>
      </w:pPr>
    </w:p>
    <w:p w14:paraId="609E02A1" w14:textId="77777777" w:rsidR="00C97E15" w:rsidRDefault="00C97E15">
      <w:pPr>
        <w:pStyle w:val="Corpotesto"/>
        <w:spacing w:before="10"/>
        <w:rPr>
          <w:sz w:val="23"/>
        </w:rPr>
      </w:pPr>
    </w:p>
    <w:p w14:paraId="28D7C6FC" w14:textId="77777777" w:rsidR="00C97E15" w:rsidRDefault="00952C9A">
      <w:pPr>
        <w:tabs>
          <w:tab w:val="left" w:pos="7900"/>
        </w:tabs>
        <w:spacing w:before="1"/>
        <w:ind w:left="538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78F98BFB" w14:textId="77777777" w:rsidR="00C97E15" w:rsidRDefault="00C97E15">
      <w:pPr>
        <w:pStyle w:val="Corpotesto"/>
        <w:rPr>
          <w:sz w:val="20"/>
        </w:rPr>
      </w:pPr>
    </w:p>
    <w:p w14:paraId="187C259B" w14:textId="02BB29DE" w:rsidR="00C97E15" w:rsidRDefault="00300224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CEB721" wp14:editId="2ECCD2AE">
                <wp:simplePos x="0" y="0"/>
                <wp:positionH relativeFrom="page">
                  <wp:posOffset>751205</wp:posOffset>
                </wp:positionH>
                <wp:positionV relativeFrom="paragraph">
                  <wp:posOffset>144145</wp:posOffset>
                </wp:positionV>
                <wp:extent cx="1460500" cy="1270"/>
                <wp:effectExtent l="0" t="0" r="0" b="0"/>
                <wp:wrapTopAndBottom/>
                <wp:docPr id="8302819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2300"/>
                            <a:gd name="T2" fmla="+- 0 3483 1183"/>
                            <a:gd name="T3" fmla="*/ T2 w 2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0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2E26" id="Freeform 3" o:spid="_x0000_s1026" style="position:absolute;margin-left:59.15pt;margin-top:11.35pt;width:1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" path="m,l2300,e" filled="f" strokeweight=".14225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4531E" wp14:editId="18C05766">
                <wp:simplePos x="0" y="0"/>
                <wp:positionH relativeFrom="page">
                  <wp:posOffset>5215255</wp:posOffset>
                </wp:positionH>
                <wp:positionV relativeFrom="paragraph">
                  <wp:posOffset>144145</wp:posOffset>
                </wp:positionV>
                <wp:extent cx="1333500" cy="1270"/>
                <wp:effectExtent l="0" t="0" r="0" b="0"/>
                <wp:wrapTopAndBottom/>
                <wp:docPr id="12450341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100"/>
                            <a:gd name="T2" fmla="+- 0 10313 8213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E6DE" id="Freeform 2" o:spid="_x0000_s1026" style="position:absolute;margin-left:410.65pt;margin-top:11.35pt;width:1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" path="m,l2100,e" filled="f" strokeweight=".14225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6DBB63E1" w14:textId="77777777" w:rsidR="00C97E15" w:rsidRDefault="00C97E15">
      <w:pPr>
        <w:pStyle w:val="Corpotesto"/>
        <w:rPr>
          <w:sz w:val="20"/>
        </w:rPr>
      </w:pPr>
    </w:p>
    <w:p w14:paraId="48F38DE6" w14:textId="77777777" w:rsidR="00C97E15" w:rsidRDefault="00C97E15">
      <w:pPr>
        <w:pStyle w:val="Corpotesto"/>
        <w:rPr>
          <w:sz w:val="20"/>
        </w:rPr>
      </w:pPr>
    </w:p>
    <w:p w14:paraId="42977E68" w14:textId="77777777" w:rsidR="00C97E15" w:rsidRDefault="00C97E15">
      <w:pPr>
        <w:pStyle w:val="Corpotesto"/>
        <w:rPr>
          <w:sz w:val="20"/>
        </w:rPr>
      </w:pPr>
    </w:p>
    <w:p w14:paraId="48D92B0E" w14:textId="77777777" w:rsidR="00C97E15" w:rsidRDefault="00C97E15">
      <w:pPr>
        <w:pStyle w:val="Corpotesto"/>
        <w:rPr>
          <w:sz w:val="23"/>
        </w:rPr>
      </w:pPr>
    </w:p>
    <w:p w14:paraId="4E5598AB" w14:textId="77777777" w:rsidR="00C97E15" w:rsidRDefault="00952C9A">
      <w:pPr>
        <w:spacing w:before="94"/>
        <w:ind w:left="1084" w:right="1094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ss.mm.ii)</w:t>
      </w:r>
    </w:p>
    <w:sectPr w:rsidR="00C97E15">
      <w:pgSz w:w="11900" w:h="16840"/>
      <w:pgMar w:top="132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42D0" w14:textId="77777777" w:rsidR="00B83217" w:rsidRDefault="00B83217">
      <w:r>
        <w:separator/>
      </w:r>
    </w:p>
  </w:endnote>
  <w:endnote w:type="continuationSeparator" w:id="0">
    <w:p w14:paraId="5D9BE425" w14:textId="77777777" w:rsidR="00B83217" w:rsidRDefault="00B8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B30E" w14:textId="77777777" w:rsidR="00B83217" w:rsidRDefault="00B83217">
      <w:r>
        <w:separator/>
      </w:r>
    </w:p>
  </w:footnote>
  <w:footnote w:type="continuationSeparator" w:id="0">
    <w:p w14:paraId="3D26621B" w14:textId="77777777" w:rsidR="00B83217" w:rsidRDefault="00B8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320D" w14:textId="00C733A3" w:rsidR="00C97E15" w:rsidRDefault="00B83217">
    <w:pPr>
      <w:pStyle w:val="Corpotesto"/>
      <w:spacing w:line="14" w:lineRule="auto"/>
      <w:rPr>
        <w:sz w:val="20"/>
      </w:rPr>
    </w:pPr>
    <w:sdt>
      <w:sdtPr>
        <w:rPr>
          <w:sz w:val="20"/>
        </w:rPr>
        <w:id w:val="1704979692"/>
        <w:placeholder>
          <w:docPart w:val="243D55E897334C26B04F91E66A94222B"/>
        </w:placeholder>
        <w:temporary/>
        <w:showingPlcHdr/>
        <w15:appearance w15:val="hidden"/>
      </w:sdtPr>
      <w:sdtEndPr/>
      <w:sdtContent>
        <w:r w:rsidR="00952C9A" w:rsidRPr="00952C9A">
          <w:rPr>
            <w:sz w:val="20"/>
          </w:rPr>
          <w:t>[Digitare qui]</w:t>
        </w:r>
      </w:sdtContent>
    </w:sdt>
    <w:r w:rsidR="00952C9A" w:rsidRPr="00952C9A">
      <w:rPr>
        <w:sz w:val="20"/>
      </w:rPr>
      <w:ptab w:relativeTo="margin" w:alignment="center" w:leader="none"/>
    </w:r>
    <w:sdt>
      <w:sdtPr>
        <w:rPr>
          <w:sz w:val="20"/>
        </w:rPr>
        <w:id w:val="968859947"/>
        <w:placeholder>
          <w:docPart w:val="243D55E897334C26B04F91E66A94222B"/>
        </w:placeholder>
        <w:temporary/>
        <w:showingPlcHdr/>
        <w15:appearance w15:val="hidden"/>
      </w:sdtPr>
      <w:sdtEndPr/>
      <w:sdtContent>
        <w:r w:rsidR="00952C9A" w:rsidRPr="00952C9A">
          <w:rPr>
            <w:sz w:val="20"/>
          </w:rPr>
          <w:t>[Digitare qui]</w:t>
        </w:r>
      </w:sdtContent>
    </w:sdt>
    <w:r w:rsidR="00952C9A" w:rsidRPr="00952C9A">
      <w:rPr>
        <w:sz w:val="20"/>
      </w:rPr>
      <w:ptab w:relativeTo="margin" w:alignment="right" w:leader="none"/>
    </w:r>
    <w:sdt>
      <w:sdtPr>
        <w:rPr>
          <w:sz w:val="20"/>
        </w:rPr>
        <w:id w:val="968859952"/>
        <w:placeholder>
          <w:docPart w:val="243D55E897334C26B04F91E66A94222B"/>
        </w:placeholder>
        <w:temporary/>
        <w:showingPlcHdr/>
        <w15:appearance w15:val="hidden"/>
      </w:sdtPr>
      <w:sdtEndPr/>
      <w:sdtContent>
        <w:r w:rsidR="00952C9A" w:rsidRPr="00952C9A">
          <w:rPr>
            <w:sz w:val="20"/>
          </w:rP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E42"/>
    <w:multiLevelType w:val="hybridMultilevel"/>
    <w:tmpl w:val="7ADE0EC6"/>
    <w:lvl w:ilvl="0" w:tplc="19FC3BBA">
      <w:numFmt w:val="bullet"/>
      <w:lvlText w:val=""/>
      <w:lvlJc w:val="left"/>
      <w:pPr>
        <w:ind w:left="5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4E24BA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39B06B5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C62AB0B8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EF705E92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808A8D5A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60E2292E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7" w:tplc="33EC5B60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0994B026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1040F2"/>
    <w:multiLevelType w:val="hybridMultilevel"/>
    <w:tmpl w:val="A896097E"/>
    <w:lvl w:ilvl="0" w:tplc="A9F6DDE6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51965E6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EEB2D11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AEA98C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9BAA65B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4EB0123A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1CCC8B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55620E7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65A5CEE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 w16cid:durableId="16590913">
    <w:abstractNumId w:val="0"/>
  </w:num>
  <w:num w:numId="2" w16cid:durableId="67620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15"/>
    <w:rsid w:val="001E45EC"/>
    <w:rsid w:val="0024731B"/>
    <w:rsid w:val="00300224"/>
    <w:rsid w:val="003220D7"/>
    <w:rsid w:val="00331326"/>
    <w:rsid w:val="00334DE8"/>
    <w:rsid w:val="00370DCA"/>
    <w:rsid w:val="00381040"/>
    <w:rsid w:val="003D05E8"/>
    <w:rsid w:val="004154B6"/>
    <w:rsid w:val="00417848"/>
    <w:rsid w:val="00423F93"/>
    <w:rsid w:val="004430E0"/>
    <w:rsid w:val="00485BE2"/>
    <w:rsid w:val="00532B97"/>
    <w:rsid w:val="00602F2F"/>
    <w:rsid w:val="00612D13"/>
    <w:rsid w:val="006177F6"/>
    <w:rsid w:val="00642BE5"/>
    <w:rsid w:val="006F478C"/>
    <w:rsid w:val="00767723"/>
    <w:rsid w:val="00785284"/>
    <w:rsid w:val="007910C2"/>
    <w:rsid w:val="00952C9A"/>
    <w:rsid w:val="00996F54"/>
    <w:rsid w:val="009C5A57"/>
    <w:rsid w:val="00B54B66"/>
    <w:rsid w:val="00B75C1B"/>
    <w:rsid w:val="00B83217"/>
    <w:rsid w:val="00C04F44"/>
    <w:rsid w:val="00C1319F"/>
    <w:rsid w:val="00C13B9C"/>
    <w:rsid w:val="00C93476"/>
    <w:rsid w:val="00C97E15"/>
    <w:rsid w:val="00CC537E"/>
    <w:rsid w:val="00CF4174"/>
    <w:rsid w:val="00D05704"/>
    <w:rsid w:val="00D075D1"/>
    <w:rsid w:val="00D10B42"/>
    <w:rsid w:val="00EB0CE8"/>
    <w:rsid w:val="00F45FAB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8A1F"/>
  <w15:docId w15:val="{D3DF63D6-62A5-4FF0-A5AA-5581A4B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084" w:right="10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5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02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2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02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224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B42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3D05E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D55E897334C26B04F91E66A9422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3576C-175A-4A67-AC03-77470FEDD090}"/>
      </w:docPartPr>
      <w:docPartBody>
        <w:p w:rsidR="008E0B7A" w:rsidRDefault="008E0B7A" w:rsidP="008E0B7A">
          <w:pPr>
            <w:pStyle w:val="243D55E897334C26B04F91E66A94222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C4"/>
    <w:rsid w:val="000F7950"/>
    <w:rsid w:val="00331326"/>
    <w:rsid w:val="00334DE8"/>
    <w:rsid w:val="00370DCA"/>
    <w:rsid w:val="003814A3"/>
    <w:rsid w:val="004430E0"/>
    <w:rsid w:val="00470BC4"/>
    <w:rsid w:val="00471ED3"/>
    <w:rsid w:val="00502CF3"/>
    <w:rsid w:val="00584DB1"/>
    <w:rsid w:val="006177F6"/>
    <w:rsid w:val="00630389"/>
    <w:rsid w:val="006564DD"/>
    <w:rsid w:val="006F478C"/>
    <w:rsid w:val="00767723"/>
    <w:rsid w:val="007910C2"/>
    <w:rsid w:val="008C4BDA"/>
    <w:rsid w:val="008E0B7A"/>
    <w:rsid w:val="0098641E"/>
    <w:rsid w:val="00C04F44"/>
    <w:rsid w:val="00D05704"/>
    <w:rsid w:val="00E25BE0"/>
    <w:rsid w:val="00E35719"/>
    <w:rsid w:val="00EB37C4"/>
    <w:rsid w:val="00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43D55E897334C26B04F91E66A94222B">
    <w:name w:val="243D55E897334C26B04F91E66A94222B"/>
    <w:rsid w:val="008E0B7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A093CCD8B2E45976D354226A58BA9" ma:contentTypeVersion="3" ma:contentTypeDescription="Creare un nuovo documento." ma:contentTypeScope="" ma:versionID="78c2faed5bd48368cc51e5f44b167064">
  <xsd:schema xmlns:xsd="http://www.w3.org/2001/XMLSchema" xmlns:xs="http://www.w3.org/2001/XMLSchema" xmlns:p="http://schemas.microsoft.com/office/2006/metadata/properties" xmlns:ns2="1deb1ba8-250b-4714-b28e-8fc4541ff635" targetNamespace="http://schemas.microsoft.com/office/2006/metadata/properties" ma:root="true" ma:fieldsID="1257432fb8ddc8a02e44534b7152b4d4" ns2:_="">
    <xsd:import namespace="1deb1ba8-250b-4714-b28e-8fc4541ff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1ba8-250b-4714-b28e-8fc4541f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4B1E7-08A2-4CCE-AFEC-A2A09E113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333B7-CEB0-4A75-91C5-04827AEB5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6605C-FB01-4C04-A5EB-59A50CF8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b1ba8-250b-4714-b28e-8fc4541ff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creator>Angelo Acampora</dc:creator>
  <cp:lastModifiedBy>Angelo Acampora</cp:lastModifiedBy>
  <cp:revision>18</cp:revision>
  <dcterms:created xsi:type="dcterms:W3CDTF">2023-12-21T10:28:00Z</dcterms:created>
  <dcterms:modified xsi:type="dcterms:W3CDTF">2026-04-28T07:25:00Z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2023-11-24T00:00:00Z</vt:filetime>
  </property>
  <property fmtid="{D5CDD505-2E9C-101B-9397-08002B2CF9AE}" pid="5" name="ContentTypeId">
    <vt:lpwstr>0x01010026FA093CCD8B2E45976D354226A58BA9</vt:lpwstr>
  </property>
  <property fmtid="{D5CDD505-2E9C-101B-9397-08002B2CF9AE}" pid="6" name="Order">
    <vt:r8>4000</vt:r8>
  </property>
</Properties>
</file>